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6C" w:rsidRDefault="002156CA">
      <w:pPr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7104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67E6C" w:rsidRDefault="00267E6C">
      <w:pPr>
        <w:spacing w:line="480" w:lineRule="auto"/>
        <w:rPr>
          <w:rFonts w:ascii="黑体"/>
          <w:b/>
          <w:sz w:val="28"/>
          <w:szCs w:val="28"/>
        </w:rPr>
      </w:pPr>
    </w:p>
    <w:p w:rsidR="00267E6C" w:rsidRDefault="002156CA">
      <w:pPr>
        <w:spacing w:line="560" w:lineRule="atLeas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/>
          <w:sz w:val="40"/>
          <w:szCs w:val="40"/>
        </w:rPr>
        <w:t xml:space="preserve"> </w:t>
      </w:r>
      <w:r>
        <w:rPr>
          <w:rFonts w:ascii="方正小标宋简体" w:eastAsia="方正小标宋简体" w:hAnsi="宋体" w:hint="eastAsia"/>
          <w:sz w:val="40"/>
          <w:szCs w:val="40"/>
        </w:rPr>
        <w:t>南京工业职业技术大学校本教研课题</w:t>
      </w:r>
    </w:p>
    <w:p w:rsidR="00267E6C" w:rsidRDefault="002156CA">
      <w:pPr>
        <w:spacing w:line="560" w:lineRule="atLeast"/>
        <w:jc w:val="center"/>
        <w:outlineLvl w:val="2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结题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鉴定表</w:t>
      </w:r>
    </w:p>
    <w:p w:rsidR="00267E6C" w:rsidRDefault="00267E6C">
      <w:pPr>
        <w:jc w:val="center"/>
        <w:rPr>
          <w:rFonts w:ascii="宋体"/>
          <w:sz w:val="28"/>
          <w:szCs w:val="28"/>
        </w:rPr>
      </w:pPr>
    </w:p>
    <w:p w:rsidR="00267E6C" w:rsidRDefault="002156CA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               </w:t>
      </w:r>
    </w:p>
    <w:p w:rsidR="00267E6C" w:rsidRDefault="00267E6C">
      <w:pPr>
        <w:spacing w:line="600" w:lineRule="exact"/>
        <w:ind w:left="880"/>
        <w:rPr>
          <w:rFonts w:ascii="宋体"/>
          <w:sz w:val="28"/>
          <w:szCs w:val="28"/>
        </w:rPr>
      </w:pPr>
    </w:p>
    <w:p w:rsidR="00267E6C" w:rsidRDefault="00267E6C">
      <w:pPr>
        <w:spacing w:line="600" w:lineRule="exact"/>
        <w:ind w:left="880"/>
        <w:rPr>
          <w:rFonts w:ascii="宋体"/>
          <w:sz w:val="28"/>
          <w:szCs w:val="28"/>
        </w:rPr>
      </w:pPr>
    </w:p>
    <w:p w:rsidR="00267E6C" w:rsidRDefault="00267E6C">
      <w:pPr>
        <w:spacing w:line="600" w:lineRule="exact"/>
        <w:ind w:left="880"/>
        <w:rPr>
          <w:rFonts w:ascii="宋体"/>
          <w:sz w:val="28"/>
          <w:szCs w:val="28"/>
        </w:rPr>
      </w:pPr>
    </w:p>
    <w:p w:rsidR="00267E6C" w:rsidRDefault="002156CA">
      <w:pPr>
        <w:spacing w:line="600" w:lineRule="exact"/>
        <w:ind w:left="880"/>
        <w:rPr>
          <w:rFonts w:ascii="宋体"/>
          <w:b/>
          <w:spacing w:val="30"/>
          <w:sz w:val="32"/>
          <w:szCs w:val="32"/>
          <w:u w:val="single"/>
        </w:rPr>
      </w:pPr>
      <w:r>
        <w:rPr>
          <w:rFonts w:ascii="宋体" w:hint="eastAsia"/>
          <w:spacing w:val="30"/>
          <w:sz w:val="32"/>
          <w:szCs w:val="32"/>
        </w:rPr>
        <w:t>课题登记号</w:t>
      </w:r>
      <w:r>
        <w:rPr>
          <w:rFonts w:ascii="宋体"/>
          <w:spacing w:val="30"/>
          <w:sz w:val="32"/>
          <w:szCs w:val="32"/>
        </w:rPr>
        <w:t xml:space="preserve"> </w:t>
      </w:r>
      <w:r>
        <w:rPr>
          <w:rFonts w:ascii="宋体"/>
          <w:spacing w:val="3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    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</w:t>
      </w:r>
    </w:p>
    <w:p w:rsidR="00267E6C" w:rsidRDefault="002156CA">
      <w:pPr>
        <w:spacing w:line="600" w:lineRule="exact"/>
        <w:ind w:left="8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课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题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名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称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sz w:val="32"/>
          <w:szCs w:val="32"/>
          <w:u w:val="single"/>
        </w:rPr>
        <w:t xml:space="preserve"> </w:t>
      </w:r>
      <w:r>
        <w:rPr>
          <w:rFonts w:ascii="宋体" w:hint="eastAsia"/>
          <w:sz w:val="32"/>
          <w:szCs w:val="32"/>
          <w:u w:val="single"/>
        </w:rPr>
        <w:t xml:space="preserve">   </w:t>
      </w:r>
      <w:r>
        <w:rPr>
          <w:rFonts w:ascii="宋体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  <w:u w:val="single"/>
        </w:rPr>
        <w:t xml:space="preserve">   </w:t>
      </w:r>
    </w:p>
    <w:p w:rsidR="00267E6C" w:rsidRDefault="002156CA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ascii="宋体" w:hint="eastAsia"/>
          <w:spacing w:val="30"/>
          <w:sz w:val="32"/>
          <w:szCs w:val="32"/>
        </w:rPr>
        <w:t>课题主持人</w:t>
      </w:r>
      <w:r>
        <w:rPr>
          <w:rFonts w:ascii="宋体"/>
          <w:spacing w:val="30"/>
          <w:sz w:val="32"/>
          <w:szCs w:val="32"/>
        </w:rPr>
        <w:t xml:space="preserve"> </w:t>
      </w:r>
      <w:r>
        <w:rPr>
          <w:rFonts w:ascii="宋体"/>
          <w:spacing w:val="3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      </w:t>
      </w:r>
      <w:r>
        <w:rPr>
          <w:rFonts w:ascii="宋体" w:hint="eastAsia"/>
          <w:b/>
          <w:spacing w:val="30"/>
          <w:sz w:val="32"/>
          <w:szCs w:val="32"/>
          <w:u w:val="single"/>
        </w:rPr>
        <w:t xml:space="preserve">  </w:t>
      </w:r>
      <w:r>
        <w:rPr>
          <w:rFonts w:ascii="宋体"/>
          <w:b/>
          <w:spacing w:val="30"/>
          <w:sz w:val="32"/>
          <w:szCs w:val="32"/>
          <w:u w:val="single"/>
        </w:rPr>
        <w:t xml:space="preserve"> </w:t>
      </w:r>
    </w:p>
    <w:p w:rsidR="00267E6C" w:rsidRDefault="002156CA">
      <w:pPr>
        <w:spacing w:line="600" w:lineRule="exact"/>
        <w:ind w:left="88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所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在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单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位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 xml:space="preserve">           </w:t>
      </w:r>
      <w:r>
        <w:rPr>
          <w:rFonts w:ascii="宋体" w:hint="eastAsia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  <w:u w:val="single"/>
        </w:rPr>
        <w:t xml:space="preserve">   </w:t>
      </w:r>
    </w:p>
    <w:p w:rsidR="00267E6C" w:rsidRDefault="002156CA">
      <w:pPr>
        <w:spacing w:line="600" w:lineRule="exact"/>
        <w:ind w:left="8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填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表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日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期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sz w:val="32"/>
          <w:szCs w:val="32"/>
          <w:u w:val="single"/>
        </w:rPr>
        <w:t xml:space="preserve">     </w:t>
      </w:r>
      <w:r>
        <w:rPr>
          <w:rFonts w:ascii="宋体" w:hint="eastAsia"/>
          <w:sz w:val="32"/>
          <w:szCs w:val="32"/>
          <w:u w:val="single"/>
        </w:rPr>
        <w:t xml:space="preserve"> </w:t>
      </w:r>
      <w:r>
        <w:rPr>
          <w:rFonts w:ascii="宋体"/>
          <w:sz w:val="32"/>
          <w:szCs w:val="32"/>
          <w:u w:val="single"/>
        </w:rPr>
        <w:t xml:space="preserve"> </w:t>
      </w:r>
      <w:r>
        <w:rPr>
          <w:rFonts w:ascii="宋体" w:hint="eastAsia"/>
          <w:sz w:val="32"/>
          <w:szCs w:val="32"/>
          <w:u w:val="single"/>
        </w:rPr>
        <w:t xml:space="preserve">     </w:t>
      </w:r>
      <w:r>
        <w:rPr>
          <w:rFonts w:ascii="宋体"/>
          <w:sz w:val="32"/>
          <w:szCs w:val="32"/>
          <w:u w:val="single"/>
        </w:rPr>
        <w:t xml:space="preserve">  </w:t>
      </w:r>
      <w:r>
        <w:rPr>
          <w:rFonts w:ascii="宋体" w:hint="eastAsia"/>
          <w:sz w:val="32"/>
          <w:szCs w:val="32"/>
          <w:u w:val="single"/>
        </w:rPr>
        <w:t xml:space="preserve">   </w:t>
      </w:r>
      <w:r>
        <w:rPr>
          <w:rFonts w:ascii="宋体"/>
          <w:sz w:val="32"/>
          <w:szCs w:val="32"/>
          <w:u w:val="single"/>
        </w:rPr>
        <w:t xml:space="preserve"> </w:t>
      </w:r>
      <w:r>
        <w:rPr>
          <w:rFonts w:ascii="宋体" w:hint="eastAsia"/>
          <w:sz w:val="32"/>
          <w:szCs w:val="32"/>
          <w:u w:val="single"/>
        </w:rPr>
        <w:t xml:space="preserve">     </w:t>
      </w:r>
      <w:r>
        <w:rPr>
          <w:rFonts w:ascii="宋体"/>
          <w:sz w:val="32"/>
          <w:szCs w:val="32"/>
          <w:u w:val="single"/>
        </w:rPr>
        <w:t xml:space="preserve">   </w:t>
      </w:r>
    </w:p>
    <w:p w:rsidR="00267E6C" w:rsidRDefault="00267E6C">
      <w:pPr>
        <w:spacing w:line="600" w:lineRule="exact"/>
        <w:jc w:val="center"/>
        <w:rPr>
          <w:rFonts w:ascii="宋体"/>
          <w:sz w:val="32"/>
          <w:szCs w:val="32"/>
        </w:rPr>
      </w:pPr>
    </w:p>
    <w:p w:rsidR="00267E6C" w:rsidRDefault="00267E6C">
      <w:pPr>
        <w:spacing w:line="600" w:lineRule="exact"/>
        <w:jc w:val="center"/>
        <w:rPr>
          <w:rFonts w:ascii="宋体"/>
          <w:sz w:val="32"/>
          <w:szCs w:val="32"/>
        </w:rPr>
      </w:pPr>
    </w:p>
    <w:p w:rsidR="00267E6C" w:rsidRDefault="00267E6C">
      <w:pPr>
        <w:spacing w:line="600" w:lineRule="exact"/>
        <w:jc w:val="center"/>
        <w:rPr>
          <w:rFonts w:ascii="宋体"/>
          <w:sz w:val="32"/>
          <w:szCs w:val="32"/>
        </w:rPr>
      </w:pPr>
    </w:p>
    <w:p w:rsidR="00267E6C" w:rsidRDefault="00267E6C">
      <w:pPr>
        <w:spacing w:line="600" w:lineRule="exact"/>
        <w:jc w:val="center"/>
        <w:rPr>
          <w:rFonts w:ascii="宋体"/>
          <w:sz w:val="32"/>
          <w:szCs w:val="32"/>
        </w:rPr>
      </w:pPr>
    </w:p>
    <w:p w:rsidR="00267E6C" w:rsidRDefault="002156CA">
      <w:pPr>
        <w:spacing w:line="36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本科职业教育研究院制</w:t>
      </w:r>
    </w:p>
    <w:p w:rsidR="00267E6C" w:rsidRDefault="002156C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267E6C" w:rsidRDefault="002156CA">
      <w:pPr>
        <w:spacing w:line="600" w:lineRule="exact"/>
        <w:jc w:val="center"/>
        <w:rPr>
          <w:sz w:val="28"/>
          <w:szCs w:val="28"/>
        </w:rPr>
      </w:pPr>
      <w:r>
        <w:rPr>
          <w:rFonts w:ascii="宋体"/>
          <w:sz w:val="32"/>
          <w:szCs w:val="32"/>
        </w:rPr>
        <w:br w:type="page"/>
      </w:r>
    </w:p>
    <w:p w:rsidR="00267E6C" w:rsidRDefault="002156C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536"/>
        <w:gridCol w:w="1230"/>
        <w:gridCol w:w="921"/>
        <w:gridCol w:w="1077"/>
        <w:gridCol w:w="752"/>
        <w:gridCol w:w="1001"/>
        <w:gridCol w:w="1574"/>
      </w:tblGrid>
      <w:tr w:rsidR="00267E6C">
        <w:trPr>
          <w:cantSplit/>
          <w:trHeight w:val="650"/>
          <w:jc w:val="center"/>
        </w:trPr>
        <w:tc>
          <w:tcPr>
            <w:tcW w:w="2691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课题登记号、名称</w:t>
            </w:r>
          </w:p>
        </w:tc>
        <w:tc>
          <w:tcPr>
            <w:tcW w:w="6555" w:type="dxa"/>
            <w:gridSpan w:val="6"/>
            <w:vAlign w:val="center"/>
          </w:tcPr>
          <w:p w:rsidR="00267E6C" w:rsidRDefault="00267E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7E6C">
        <w:trPr>
          <w:cantSplit/>
          <w:trHeight w:val="702"/>
          <w:jc w:val="center"/>
        </w:trPr>
        <w:tc>
          <w:tcPr>
            <w:tcW w:w="2691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80" w:type="dxa"/>
            <w:gridSpan w:val="4"/>
            <w:vAlign w:val="center"/>
          </w:tcPr>
          <w:p w:rsidR="00267E6C" w:rsidRDefault="00267E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74" w:type="dxa"/>
            <w:vAlign w:val="center"/>
          </w:tcPr>
          <w:p w:rsidR="00267E6C" w:rsidRDefault="00267E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7E6C">
        <w:trPr>
          <w:cantSplit/>
          <w:trHeight w:val="684"/>
          <w:jc w:val="center"/>
        </w:trPr>
        <w:tc>
          <w:tcPr>
            <w:tcW w:w="2691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51" w:type="dxa"/>
            <w:gridSpan w:val="2"/>
            <w:vAlign w:val="center"/>
          </w:tcPr>
          <w:p w:rsidR="00267E6C" w:rsidRDefault="00267E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75" w:type="dxa"/>
            <w:gridSpan w:val="2"/>
            <w:vAlign w:val="center"/>
          </w:tcPr>
          <w:p w:rsidR="00267E6C" w:rsidRDefault="00267E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7E6C">
        <w:trPr>
          <w:trHeight w:val="756"/>
          <w:jc w:val="center"/>
        </w:trPr>
        <w:tc>
          <w:tcPr>
            <w:tcW w:w="9246" w:type="dxa"/>
            <w:gridSpan w:val="8"/>
            <w:tcBorders>
              <w:top w:val="nil"/>
            </w:tcBorders>
            <w:vAlign w:val="center"/>
          </w:tcPr>
          <w:p w:rsidR="00267E6C" w:rsidRDefault="002156C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课题组主要成员名单</w:t>
            </w:r>
          </w:p>
        </w:tc>
      </w:tr>
      <w:tr w:rsidR="00267E6C">
        <w:trPr>
          <w:trHeight w:val="861"/>
          <w:jc w:val="center"/>
        </w:trPr>
        <w:tc>
          <w:tcPr>
            <w:tcW w:w="1155" w:type="dxa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766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8" w:type="dxa"/>
            <w:gridSpan w:val="2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3327" w:type="dxa"/>
            <w:gridSpan w:val="3"/>
            <w:vAlign w:val="center"/>
          </w:tcPr>
          <w:p w:rsidR="00267E6C" w:rsidRDefault="002156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主要角色及承担任务</w:t>
            </w:r>
          </w:p>
        </w:tc>
      </w:tr>
      <w:tr w:rsidR="00267E6C">
        <w:trPr>
          <w:cantSplit/>
          <w:trHeight w:val="313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67E6C">
        <w:trPr>
          <w:cantSplit/>
          <w:trHeight w:val="279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67E6C">
        <w:trPr>
          <w:cantSplit/>
          <w:trHeight w:val="48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55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534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26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584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445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584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67E6C">
        <w:trPr>
          <w:cantSplit/>
          <w:trHeight w:val="667"/>
          <w:jc w:val="center"/>
        </w:trPr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8" w:type="dxa"/>
            <w:gridSpan w:val="2"/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tcBorders>
              <w:bottom w:val="single" w:sz="4" w:space="0" w:color="auto"/>
            </w:tcBorders>
          </w:tcPr>
          <w:p w:rsidR="00267E6C" w:rsidRDefault="00267E6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67E6C" w:rsidRDefault="00267E6C">
      <w:pPr>
        <w:spacing w:line="500" w:lineRule="exact"/>
        <w:rPr>
          <w:rFonts w:ascii="黑体" w:eastAsia="黑体"/>
          <w:sz w:val="32"/>
          <w:szCs w:val="32"/>
        </w:rPr>
      </w:pPr>
    </w:p>
    <w:p w:rsidR="00267E6C" w:rsidRDefault="002156C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二、工作报告（不超过</w:t>
      </w:r>
      <w:r>
        <w:rPr>
          <w:rFonts w:ascii="黑体" w:eastAsia="黑体" w:hint="eastAsia"/>
          <w:sz w:val="32"/>
          <w:szCs w:val="32"/>
        </w:rPr>
        <w:t>2000</w:t>
      </w:r>
      <w:r>
        <w:rPr>
          <w:rFonts w:ascii="黑体" w:eastAsia="黑体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267E6C">
        <w:trPr>
          <w:trHeight w:val="946"/>
          <w:jc w:val="center"/>
        </w:trPr>
        <w:tc>
          <w:tcPr>
            <w:tcW w:w="9135" w:type="dxa"/>
            <w:vAlign w:val="center"/>
          </w:tcPr>
          <w:p w:rsidR="00267E6C" w:rsidRDefault="002156C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内容提示：</w:t>
            </w:r>
            <w:r>
              <w:rPr>
                <w:rFonts w:ascii="宋体" w:hint="eastAsia"/>
                <w:szCs w:val="21"/>
              </w:rPr>
              <w:t>研究的主要过程和活动；研究计划执行情况；研究变更情况（课题主持人、课题名称、研究内容、成果形式、完成时间等）；成果的发表、出版情况，采纳、转载、引用、应用情况等。</w:t>
            </w:r>
          </w:p>
        </w:tc>
      </w:tr>
      <w:tr w:rsidR="00267E6C">
        <w:trPr>
          <w:trHeight w:val="12139"/>
          <w:jc w:val="center"/>
        </w:trPr>
        <w:tc>
          <w:tcPr>
            <w:tcW w:w="9135" w:type="dxa"/>
          </w:tcPr>
          <w:p w:rsidR="00267E6C" w:rsidRDefault="00267E6C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267E6C" w:rsidRDefault="002156C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三、课题最终成果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68"/>
        <w:gridCol w:w="708"/>
        <w:gridCol w:w="1484"/>
        <w:gridCol w:w="2425"/>
        <w:gridCol w:w="1155"/>
      </w:tblGrid>
      <w:tr w:rsidR="00267E6C">
        <w:trPr>
          <w:cantSplit/>
          <w:trHeight w:val="626"/>
          <w:jc w:val="center"/>
        </w:trPr>
        <w:tc>
          <w:tcPr>
            <w:tcW w:w="695" w:type="dxa"/>
            <w:vAlign w:val="center"/>
          </w:tcPr>
          <w:p w:rsidR="00267E6C" w:rsidRDefault="002156C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68" w:type="dxa"/>
            <w:vAlign w:val="center"/>
          </w:tcPr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成果名称</w:t>
            </w:r>
          </w:p>
        </w:tc>
        <w:tc>
          <w:tcPr>
            <w:tcW w:w="708" w:type="dxa"/>
            <w:vAlign w:val="center"/>
          </w:tcPr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成果</w:t>
            </w:r>
          </w:p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形式</w:t>
            </w:r>
          </w:p>
        </w:tc>
        <w:tc>
          <w:tcPr>
            <w:tcW w:w="1484" w:type="dxa"/>
            <w:vAlign w:val="center"/>
          </w:tcPr>
          <w:p w:rsidR="00267E6C" w:rsidRDefault="002156CA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2425" w:type="dxa"/>
            <w:vAlign w:val="center"/>
          </w:tcPr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出版单位</w:t>
            </w:r>
          </w:p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（时间、名称）</w:t>
            </w:r>
          </w:p>
        </w:tc>
        <w:tc>
          <w:tcPr>
            <w:tcW w:w="1155" w:type="dxa"/>
            <w:vAlign w:val="center"/>
          </w:tcPr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获奖或</w:t>
            </w:r>
          </w:p>
          <w:p w:rsidR="00267E6C" w:rsidRDefault="002156CA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采用情况</w:t>
            </w: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267E6C">
        <w:trPr>
          <w:trHeight w:val="504"/>
          <w:jc w:val="center"/>
        </w:trPr>
        <w:tc>
          <w:tcPr>
            <w:tcW w:w="69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267E6C" w:rsidRDefault="00267E6C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267E6C" w:rsidRDefault="00267E6C">
      <w:pPr>
        <w:spacing w:line="500" w:lineRule="exact"/>
        <w:rPr>
          <w:rFonts w:ascii="楷体_GB2312" w:eastAsia="楷体_GB2312" w:hAnsi="宋体"/>
          <w:sz w:val="24"/>
        </w:rPr>
      </w:pPr>
    </w:p>
    <w:p w:rsidR="00267E6C" w:rsidRDefault="002156C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四、课题资助经费使用情况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70"/>
        <w:gridCol w:w="1474"/>
        <w:gridCol w:w="1622"/>
        <w:gridCol w:w="1408"/>
      </w:tblGrid>
      <w:tr w:rsidR="00267E6C">
        <w:trPr>
          <w:cantSplit/>
          <w:trHeight w:val="616"/>
          <w:jc w:val="center"/>
        </w:trPr>
        <w:tc>
          <w:tcPr>
            <w:tcW w:w="3150" w:type="dxa"/>
          </w:tcPr>
          <w:p w:rsidR="00267E6C" w:rsidRDefault="002156CA">
            <w:pPr>
              <w:spacing w:line="50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课题资助金额</w:t>
            </w:r>
          </w:p>
        </w:tc>
        <w:tc>
          <w:tcPr>
            <w:tcW w:w="5974" w:type="dxa"/>
            <w:gridSpan w:val="4"/>
          </w:tcPr>
          <w:p w:rsidR="00267E6C" w:rsidRDefault="002156CA">
            <w:pPr>
              <w:spacing w:line="500" w:lineRule="exact"/>
              <w:ind w:right="10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</w:p>
        </w:tc>
      </w:tr>
      <w:tr w:rsidR="00267E6C">
        <w:trPr>
          <w:cantSplit/>
          <w:trHeight w:val="498"/>
          <w:jc w:val="center"/>
        </w:trPr>
        <w:tc>
          <w:tcPr>
            <w:tcW w:w="9124" w:type="dxa"/>
            <w:gridSpan w:val="5"/>
          </w:tcPr>
          <w:p w:rsidR="00267E6C" w:rsidRDefault="002156CA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经费使用情况</w:t>
            </w:r>
          </w:p>
        </w:tc>
      </w:tr>
      <w:tr w:rsidR="00267E6C">
        <w:trPr>
          <w:cantSplit/>
          <w:trHeight w:val="803"/>
          <w:jc w:val="center"/>
        </w:trPr>
        <w:tc>
          <w:tcPr>
            <w:tcW w:w="3150" w:type="dxa"/>
            <w:tcBorders>
              <w:tl2br w:val="single" w:sz="4" w:space="0" w:color="auto"/>
            </w:tcBorders>
          </w:tcPr>
          <w:p w:rsidR="00267E6C" w:rsidRDefault="002156CA">
            <w:pPr>
              <w:spacing w:line="500" w:lineRule="exac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</w:t>
            </w:r>
          </w:p>
          <w:p w:rsidR="00267E6C" w:rsidRDefault="002156CA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开支项目</w:t>
            </w: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1470" w:type="dxa"/>
            <w:vAlign w:val="center"/>
          </w:tcPr>
          <w:p w:rsidR="00267E6C" w:rsidRDefault="002156CA">
            <w:pPr>
              <w:spacing w:line="5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474" w:type="dxa"/>
            <w:vAlign w:val="center"/>
          </w:tcPr>
          <w:p w:rsidR="00267E6C" w:rsidRDefault="002156CA">
            <w:pPr>
              <w:spacing w:line="500" w:lineRule="exact"/>
              <w:ind w:left="840" w:hangingChars="350" w:hanging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267E6C" w:rsidRDefault="002156CA">
            <w:pPr>
              <w:spacing w:line="5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67E6C" w:rsidRDefault="002156CA">
            <w:pPr>
              <w:spacing w:line="500" w:lineRule="exact"/>
              <w:ind w:right="1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总计</w:t>
            </w: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 w:val="restart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497"/>
          <w:jc w:val="center"/>
        </w:trPr>
        <w:tc>
          <w:tcPr>
            <w:tcW w:w="315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vMerge/>
            <w:tcBorders>
              <w:bottom w:val="nil"/>
            </w:tcBorders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67E6C">
        <w:trPr>
          <w:cantSplit/>
          <w:trHeight w:val="512"/>
          <w:jc w:val="center"/>
        </w:trPr>
        <w:tc>
          <w:tcPr>
            <w:tcW w:w="3150" w:type="dxa"/>
          </w:tcPr>
          <w:p w:rsidR="00267E6C" w:rsidRDefault="002156CA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1470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267E6C" w:rsidRDefault="00267E6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267E6C" w:rsidRDefault="002156CA">
      <w:pPr>
        <w:pStyle w:val="a5"/>
        <w:spacing w:line="360" w:lineRule="exact"/>
        <w:rPr>
          <w:rFonts w:ascii="黑体" w:eastAsia="黑体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五、专家鉴定意见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559"/>
        <w:gridCol w:w="1417"/>
        <w:gridCol w:w="1276"/>
      </w:tblGrid>
      <w:tr w:rsidR="00267E6C">
        <w:trPr>
          <w:cantSplit/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:rsidR="00267E6C" w:rsidRDefault="002156CA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</w:t>
            </w:r>
          </w:p>
          <w:p w:rsidR="00267E6C" w:rsidRDefault="002156CA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:rsidR="00267E6C" w:rsidRDefault="002156CA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:rsidR="00267E6C" w:rsidRDefault="002156CA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1134" w:type="dxa"/>
            <w:vAlign w:val="center"/>
          </w:tcPr>
          <w:p w:rsidR="00267E6C" w:rsidRDefault="002156CA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267E6C" w:rsidRDefault="002156CA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267E6C" w:rsidRDefault="002156CA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职务、职称</w:t>
            </w:r>
          </w:p>
        </w:tc>
        <w:tc>
          <w:tcPr>
            <w:tcW w:w="1417" w:type="dxa"/>
            <w:vAlign w:val="center"/>
          </w:tcPr>
          <w:p w:rsidR="00267E6C" w:rsidRDefault="002156CA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1276" w:type="dxa"/>
            <w:vAlign w:val="center"/>
          </w:tcPr>
          <w:p w:rsidR="00267E6C" w:rsidRDefault="002156CA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专家签字</w:t>
            </w: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510"/>
          <w:jc w:val="center"/>
        </w:trPr>
        <w:tc>
          <w:tcPr>
            <w:tcW w:w="704" w:type="dxa"/>
            <w:vMerge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7E6C" w:rsidRDefault="00267E6C">
            <w:pPr>
              <w:pStyle w:val="a5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7E6C">
        <w:trPr>
          <w:cantSplit/>
          <w:trHeight w:val="9211"/>
          <w:jc w:val="center"/>
        </w:trPr>
        <w:tc>
          <w:tcPr>
            <w:tcW w:w="9209" w:type="dxa"/>
            <w:gridSpan w:val="6"/>
          </w:tcPr>
          <w:p w:rsidR="00267E6C" w:rsidRDefault="002156CA">
            <w:pPr>
              <w:pStyle w:val="a5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鉴定意见（对推荐为“优秀”等次的须陈述理由）：</w:t>
            </w: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67E6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7E6C" w:rsidRDefault="002156CA">
            <w:pPr>
              <w:pStyle w:val="a5"/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鉴定等级：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通过（优秀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良好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不通过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267E6C" w:rsidRDefault="00267E6C">
            <w:pPr>
              <w:pStyle w:val="a5"/>
              <w:rPr>
                <w:sz w:val="28"/>
                <w:szCs w:val="28"/>
              </w:rPr>
            </w:pPr>
          </w:p>
          <w:p w:rsidR="00267E6C" w:rsidRDefault="002156CA">
            <w:pPr>
              <w:pStyle w:val="a5"/>
              <w:ind w:firstLineChars="100" w:firstLine="241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组长签字：</w:t>
            </w:r>
            <w:r>
              <w:rPr>
                <w:rFonts w:hAnsi="宋体" w:hint="eastAsia"/>
                <w:sz w:val="24"/>
                <w:szCs w:val="24"/>
              </w:rPr>
              <w:t xml:space="preserve">               </w:t>
            </w:r>
          </w:p>
          <w:p w:rsidR="00267E6C" w:rsidRDefault="00267E6C">
            <w:pPr>
              <w:pStyle w:val="a5"/>
              <w:rPr>
                <w:sz w:val="28"/>
                <w:szCs w:val="28"/>
              </w:rPr>
            </w:pPr>
          </w:p>
          <w:p w:rsidR="00267E6C" w:rsidRDefault="002156CA">
            <w:pPr>
              <w:pStyle w:val="a5"/>
              <w:ind w:firstLineChars="250" w:firstLine="60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267E6C" w:rsidRDefault="00267E6C">
      <w:pPr>
        <w:rPr>
          <w:rFonts w:ascii="Calibri" w:hAnsi="Calibri"/>
          <w:vanish/>
          <w:szCs w:val="22"/>
        </w:rPr>
      </w:pPr>
    </w:p>
    <w:p w:rsidR="00267E6C" w:rsidRDefault="002156C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六、审核意见</w:t>
      </w:r>
    </w:p>
    <w:tbl>
      <w:tblPr>
        <w:tblStyle w:val="ad"/>
        <w:tblW w:w="9210" w:type="dxa"/>
        <w:tblInd w:w="-145" w:type="dxa"/>
        <w:tblLook w:val="04A0" w:firstRow="1" w:lastRow="0" w:firstColumn="1" w:lastColumn="0" w:noHBand="0" w:noVBand="1"/>
      </w:tblPr>
      <w:tblGrid>
        <w:gridCol w:w="9210"/>
      </w:tblGrid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156C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课题主持人所在部门（单位）意见</w:t>
            </w:r>
          </w:p>
        </w:tc>
      </w:tr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</w:t>
            </w:r>
          </w:p>
          <w:p w:rsidR="00267E6C" w:rsidRDefault="00267E6C">
            <w:pPr>
              <w:jc w:val="center"/>
              <w:rPr>
                <w:rFonts w:ascii="宋体" w:hAnsi="宋体"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267E6C" w:rsidRDefault="002156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67E6C" w:rsidRDefault="00267E6C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156C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本科职业教育研究院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黄炎培职业教育思想研究院秘书处意见</w:t>
            </w:r>
          </w:p>
        </w:tc>
      </w:tr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</w:t>
            </w:r>
          </w:p>
          <w:p w:rsidR="00267E6C" w:rsidRDefault="00267E6C">
            <w:pPr>
              <w:jc w:val="center"/>
              <w:rPr>
                <w:rFonts w:ascii="宋体" w:hAnsi="宋体"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267E6C" w:rsidRDefault="002156CA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156C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南京工业职业技术大学</w:t>
            </w:r>
          </w:p>
        </w:tc>
      </w:tr>
      <w:tr w:rsidR="00267E6C">
        <w:trPr>
          <w:trHeight w:val="567"/>
        </w:trPr>
        <w:tc>
          <w:tcPr>
            <w:tcW w:w="9210" w:type="dxa"/>
            <w:vAlign w:val="center"/>
          </w:tcPr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7E6C" w:rsidRDefault="00267E6C">
            <w:pPr>
              <w:jc w:val="center"/>
              <w:rPr>
                <w:rFonts w:ascii="宋体" w:hAnsi="宋体"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</w:t>
            </w:r>
          </w:p>
          <w:p w:rsidR="00267E6C" w:rsidRDefault="00267E6C">
            <w:pPr>
              <w:jc w:val="center"/>
              <w:rPr>
                <w:rFonts w:ascii="宋体" w:hAnsi="宋体"/>
                <w:sz w:val="24"/>
              </w:rPr>
            </w:pPr>
          </w:p>
          <w:p w:rsidR="00267E6C" w:rsidRDefault="0021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267E6C" w:rsidRDefault="002156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67E6C" w:rsidRDefault="00267E6C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267E6C" w:rsidRDefault="00267E6C">
      <w:pPr>
        <w:rPr>
          <w:rFonts w:ascii="宋体" w:hAnsi="宋体"/>
          <w:sz w:val="32"/>
          <w:szCs w:val="32"/>
        </w:rPr>
      </w:pPr>
    </w:p>
    <w:sectPr w:rsidR="00267E6C">
      <w:footerReference w:type="default" r:id="rId7"/>
      <w:pgSz w:w="11910" w:h="16840"/>
      <w:pgMar w:top="1418" w:right="1588" w:bottom="1418" w:left="1588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A" w:rsidRDefault="002156CA">
      <w:r>
        <w:separator/>
      </w:r>
    </w:p>
  </w:endnote>
  <w:endnote w:type="continuationSeparator" w:id="0">
    <w:p w:rsidR="002156CA" w:rsidRDefault="002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320863"/>
    </w:sdtPr>
    <w:sdtEndPr>
      <w:rPr>
        <w:rFonts w:ascii="仿宋" w:eastAsia="仿宋" w:hAnsi="仿宋"/>
        <w:sz w:val="24"/>
        <w:szCs w:val="24"/>
      </w:rPr>
    </w:sdtEndPr>
    <w:sdtContent>
      <w:p w:rsidR="00267E6C" w:rsidRDefault="002156CA">
        <w:pPr>
          <w:pStyle w:val="a9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-</w:t>
        </w: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671047" w:rsidRPr="00671047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267E6C" w:rsidRDefault="00267E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A" w:rsidRDefault="002156CA">
      <w:r>
        <w:separator/>
      </w:r>
    </w:p>
  </w:footnote>
  <w:footnote w:type="continuationSeparator" w:id="0">
    <w:p w:rsidR="002156CA" w:rsidRDefault="0021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156CA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67E6C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71047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19CE56C9"/>
    <w:rsid w:val="1E7F20D5"/>
    <w:rsid w:val="2A032EA0"/>
    <w:rsid w:val="6290505F"/>
    <w:rsid w:val="66737856"/>
    <w:rsid w:val="6E2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1C57E"/>
  <w15:docId w15:val="{AC29C837-362D-4E2F-845C-1871D2E2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6">
    <w:name w:val="纯文本 字符"/>
    <w:basedOn w:val="a0"/>
    <w:link w:val="a5"/>
    <w:qFormat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F171-9130-4142-9264-341892F2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zhouxw</dc:creator>
  <cp:lastModifiedBy>刘高吉</cp:lastModifiedBy>
  <cp:revision>134</cp:revision>
  <cp:lastPrinted>2021-06-01T06:23:00Z</cp:lastPrinted>
  <dcterms:created xsi:type="dcterms:W3CDTF">2021-05-23T05:00:00Z</dcterms:created>
  <dcterms:modified xsi:type="dcterms:W3CDTF">2024-07-12T03:18:00Z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22EC0C31CE9E435C9044F99710081C37</vt:lpwstr>
  </property>
</Properties>
</file>