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eastAsia="方正小标宋简体"/>
          <w:bCs/>
          <w:spacing w:val="-20"/>
          <w:sz w:val="36"/>
        </w:rPr>
      </w:pPr>
      <w:r>
        <w:rPr>
          <w:rFonts w:eastAsia="方正小标宋简体"/>
          <w:bCs/>
          <w:spacing w:val="-20"/>
          <w:sz w:val="36"/>
        </w:rPr>
        <w:t>江苏省职业教育教学改革研究课题申报汇总表</w:t>
      </w:r>
    </w:p>
    <w:p>
      <w:pPr>
        <w:ind w:firstLine="1440" w:firstLineChars="600"/>
        <w:rPr>
          <w:sz w:val="24"/>
        </w:rPr>
      </w:pPr>
      <w:r>
        <w:rPr>
          <w:rFonts w:hint="eastAsia"/>
          <w:sz w:val="24"/>
          <w:lang w:eastAsia="zh-CN"/>
        </w:rPr>
        <w:t>部门</w:t>
      </w:r>
      <w:r>
        <w:rPr>
          <w:sz w:val="24"/>
        </w:rPr>
        <w:t xml:space="preserve">(盖章)：                     </w:t>
      </w:r>
      <w:r>
        <w:rPr>
          <w:rFonts w:hint="eastAsia"/>
          <w:sz w:val="24"/>
          <w:lang w:eastAsia="zh-CN"/>
        </w:rPr>
        <w:t>负责人：</w:t>
      </w:r>
      <w:r>
        <w:rPr>
          <w:sz w:val="24"/>
        </w:rPr>
        <w:t xml:space="preserve">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          填报日期：    年 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12"/>
        <w:gridCol w:w="1500"/>
        <w:gridCol w:w="2618"/>
        <w:gridCol w:w="206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课题主持人姓  名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课题主持人所在</w:t>
            </w:r>
            <w:r>
              <w:rPr>
                <w:rFonts w:hint="eastAsia"/>
                <w:sz w:val="24"/>
                <w:lang w:eastAsia="zh-CN"/>
              </w:rPr>
              <w:t>部门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tabs>
                <w:tab w:val="left" w:pos="106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3112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61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5F51"/>
    <w:rsid w:val="0F6B2C08"/>
    <w:rsid w:val="4EE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2022-03-03T07:02:00Z</dcterms:created>
  <dc:creator>liugaoji</dc:creator>
  <cp:lastModifiedBy>liugaoji</cp:lastModifiedBy>
  <dcterms:modified xsi:type="dcterms:W3CDTF">2022-03-08T02:22:39Z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BE43A8EC6E544AAAB1D7DFBA063BEABC</vt:lpwstr>
  </property>
</Properties>
</file>