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74" w:rsidRPr="003E25F0" w:rsidRDefault="00374E58" w:rsidP="003E25F0">
      <w:pPr>
        <w:spacing w:beforeLines="100" w:before="312" w:afterLines="100" w:after="312"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 w:rsidRPr="003E25F0">
        <w:rPr>
          <w:rFonts w:ascii="宋体" w:eastAsia="宋体" w:hAnsi="宋体" w:hint="eastAsia"/>
          <w:b/>
          <w:bCs/>
          <w:sz w:val="32"/>
          <w:szCs w:val="36"/>
        </w:rPr>
        <w:t>关于申报</w:t>
      </w:r>
      <w:r w:rsidR="003E25F0" w:rsidRPr="003E25F0">
        <w:rPr>
          <w:rFonts w:ascii="宋体" w:eastAsia="宋体" w:hAnsi="宋体" w:hint="eastAsia"/>
          <w:b/>
          <w:bCs/>
          <w:sz w:val="32"/>
          <w:szCs w:val="36"/>
        </w:rPr>
        <w:t>2022-2023-2</w:t>
      </w:r>
      <w:r w:rsidR="00372517" w:rsidRPr="003E25F0">
        <w:rPr>
          <w:rFonts w:ascii="宋体" w:eastAsia="宋体" w:hAnsi="宋体" w:hint="eastAsia"/>
          <w:b/>
          <w:bCs/>
          <w:sz w:val="32"/>
          <w:szCs w:val="36"/>
        </w:rPr>
        <w:t>学期素质</w:t>
      </w:r>
      <w:r w:rsidRPr="003E25F0">
        <w:rPr>
          <w:rFonts w:ascii="宋体" w:eastAsia="宋体" w:hAnsi="宋体" w:hint="eastAsia"/>
          <w:b/>
          <w:bCs/>
          <w:sz w:val="32"/>
          <w:szCs w:val="36"/>
        </w:rPr>
        <w:t>拓展选修课的通知</w:t>
      </w:r>
    </w:p>
    <w:p w:rsidR="00374E58" w:rsidRPr="003E25F0" w:rsidRDefault="00374E58" w:rsidP="003E25F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E25F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各学院：</w:t>
      </w:r>
    </w:p>
    <w:p w:rsidR="00374E58" w:rsidRPr="003E25F0" w:rsidRDefault="00374E58" w:rsidP="00BC0C52">
      <w:pPr>
        <w:spacing w:line="420" w:lineRule="exact"/>
        <w:ind w:firstLineChars="100" w:firstLine="21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C0C52">
        <w:rPr>
          <w:rFonts w:ascii="宋体" w:eastAsia="宋体" w:hAnsi="宋体" w:hint="eastAsia"/>
        </w:rPr>
        <w:t xml:space="preserve">   </w:t>
      </w:r>
      <w:r w:rsidRPr="00BC0C52">
        <w:rPr>
          <w:rFonts w:ascii="宋体" w:eastAsia="宋体" w:hAnsi="宋体" w:hint="eastAsia"/>
          <w:sz w:val="24"/>
          <w:szCs w:val="24"/>
        </w:rPr>
        <w:t xml:space="preserve"> </w:t>
      </w:r>
      <w:r w:rsidR="00372517" w:rsidRPr="003E25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为进一步推进素质</w:t>
      </w:r>
      <w:r w:rsidRPr="003E25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教育，</w:t>
      </w:r>
      <w:r w:rsidR="00372517" w:rsidRPr="003E25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本着以生为本的教育理念，旨在培养学生的个性和兴趣</w:t>
      </w:r>
      <w:r w:rsidRPr="003E25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372517" w:rsidRPr="003E25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拓宽学生知识面，</w:t>
      </w:r>
      <w:r w:rsidRPr="003E25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养成跨学科思维，</w:t>
      </w:r>
      <w:r w:rsidR="00372517" w:rsidRPr="003E25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增加学生就业适应性，</w:t>
      </w:r>
      <w:r w:rsidRPr="003E25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提高德智体美劳全面发展的综合素质，现向全校征集素质拓展选修课。</w:t>
      </w:r>
    </w:p>
    <w:p w:rsidR="00372517" w:rsidRPr="003E25F0" w:rsidRDefault="00351E0B" w:rsidP="00351E0B">
      <w:pPr>
        <w:spacing w:line="4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E25F0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372517" w:rsidRPr="003E25F0">
        <w:rPr>
          <w:rFonts w:ascii="宋体" w:eastAsia="宋体" w:hAnsi="宋体" w:hint="eastAsia"/>
          <w:b/>
          <w:bCs/>
          <w:sz w:val="24"/>
          <w:szCs w:val="24"/>
        </w:rPr>
        <w:t>基本要求</w:t>
      </w:r>
    </w:p>
    <w:p w:rsidR="00372517" w:rsidRPr="00BC0C52" w:rsidRDefault="00BC0C52" w:rsidP="00BC0C52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372517" w:rsidRPr="00BC0C52">
        <w:rPr>
          <w:rFonts w:ascii="宋体" w:eastAsia="宋体" w:hAnsi="宋体" w:hint="eastAsia"/>
          <w:sz w:val="24"/>
          <w:szCs w:val="24"/>
        </w:rPr>
        <w:t>申报课程应为面向全校本科生开设的选修课程。禁止将专业基础课和公共选修课作为素质拓展选修课程开设。</w:t>
      </w:r>
    </w:p>
    <w:p w:rsidR="00A0638D" w:rsidRPr="00BC0C52" w:rsidRDefault="00BC0C52" w:rsidP="00BC0C52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A0638D" w:rsidRPr="00BC0C52">
        <w:rPr>
          <w:rFonts w:ascii="宋体" w:eastAsia="宋体" w:hAnsi="宋体" w:hint="eastAsia"/>
          <w:sz w:val="24"/>
          <w:szCs w:val="24"/>
        </w:rPr>
        <w:t>课程体现通识性特征，无需先修课程或对先修课程要求较低，适合面向全体本科生开设。</w:t>
      </w:r>
    </w:p>
    <w:p w:rsidR="00A0638D" w:rsidRPr="00BC0C52" w:rsidRDefault="00BC0C52" w:rsidP="00BC0C52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A0638D" w:rsidRPr="00BC0C52">
        <w:rPr>
          <w:rFonts w:ascii="宋体" w:eastAsia="宋体" w:hAnsi="宋体" w:hint="eastAsia"/>
          <w:sz w:val="24"/>
          <w:szCs w:val="24"/>
        </w:rPr>
        <w:t>课程类型分为沟通与写作类和跨学科跨专业类，可任选一类课程进行开设。</w:t>
      </w:r>
    </w:p>
    <w:p w:rsidR="00BC0C52" w:rsidRPr="00BC0C52" w:rsidRDefault="00BC0C52" w:rsidP="00BC0C52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Pr="00BC0C52">
        <w:rPr>
          <w:rFonts w:ascii="宋体" w:eastAsia="宋体" w:hAnsi="宋体" w:hint="eastAsia"/>
          <w:sz w:val="24"/>
          <w:szCs w:val="24"/>
        </w:rPr>
        <w:t>所申报的课程尽量为1学分</w:t>
      </w:r>
      <w:r>
        <w:rPr>
          <w:rFonts w:ascii="宋体" w:eastAsia="宋体" w:hAnsi="宋体" w:hint="eastAsia"/>
          <w:sz w:val="24"/>
          <w:szCs w:val="24"/>
        </w:rPr>
        <w:t>，16课时</w:t>
      </w:r>
      <w:r w:rsidRPr="00BC0C52">
        <w:rPr>
          <w:rFonts w:ascii="宋体" w:eastAsia="宋体" w:hAnsi="宋体" w:hint="eastAsia"/>
          <w:sz w:val="24"/>
          <w:szCs w:val="24"/>
        </w:rPr>
        <w:t>或2学分</w:t>
      </w:r>
      <w:r>
        <w:rPr>
          <w:rFonts w:ascii="宋体" w:eastAsia="宋体" w:hAnsi="宋体" w:hint="eastAsia"/>
          <w:sz w:val="24"/>
          <w:szCs w:val="24"/>
        </w:rPr>
        <w:t>，32课程</w:t>
      </w:r>
      <w:r w:rsidRPr="00BC0C52">
        <w:rPr>
          <w:rFonts w:ascii="宋体" w:eastAsia="宋体" w:hAnsi="宋体" w:hint="eastAsia"/>
          <w:sz w:val="24"/>
          <w:szCs w:val="24"/>
        </w:rPr>
        <w:t>。</w:t>
      </w:r>
    </w:p>
    <w:p w:rsidR="00372517" w:rsidRPr="00BC0C52" w:rsidRDefault="00BC0C52" w:rsidP="00BC0C52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 w:rsidR="00372517" w:rsidRPr="00BC0C52">
        <w:rPr>
          <w:rFonts w:ascii="宋体" w:eastAsia="宋体" w:hAnsi="宋体" w:hint="eastAsia"/>
          <w:sz w:val="24"/>
          <w:szCs w:val="24"/>
        </w:rPr>
        <w:t>申报课程应坚持“文理渗透，艺工结合”的理念，着力培养学生人文精神、科学精神和创新精神，锻炼学生</w:t>
      </w:r>
      <w:r w:rsidR="00A0638D" w:rsidRPr="00BC0C52">
        <w:rPr>
          <w:rFonts w:ascii="宋体" w:eastAsia="宋体" w:hAnsi="宋体" w:hint="eastAsia"/>
          <w:sz w:val="24"/>
          <w:szCs w:val="24"/>
        </w:rPr>
        <w:t>实际</w:t>
      </w:r>
      <w:r w:rsidR="00372517" w:rsidRPr="00BC0C52">
        <w:rPr>
          <w:rFonts w:ascii="宋体" w:eastAsia="宋体" w:hAnsi="宋体" w:hint="eastAsia"/>
          <w:sz w:val="24"/>
          <w:szCs w:val="24"/>
        </w:rPr>
        <w:t>动手能力</w:t>
      </w:r>
      <w:r w:rsidR="00A0638D" w:rsidRPr="00BC0C52">
        <w:rPr>
          <w:rFonts w:ascii="宋体" w:eastAsia="宋体" w:hAnsi="宋体" w:hint="eastAsia"/>
          <w:sz w:val="24"/>
          <w:szCs w:val="24"/>
        </w:rPr>
        <w:t>，引导学生树立正确的世界观、人生观和价值观。</w:t>
      </w:r>
    </w:p>
    <w:p w:rsidR="00351E0B" w:rsidRDefault="00BC0C52" w:rsidP="00351E0B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</w:t>
      </w:r>
      <w:r w:rsidR="00A0638D" w:rsidRPr="00BC0C52">
        <w:rPr>
          <w:rFonts w:ascii="宋体" w:eastAsia="宋体" w:hAnsi="宋体" w:hint="eastAsia"/>
          <w:sz w:val="24"/>
          <w:szCs w:val="24"/>
        </w:rPr>
        <w:t>开课教师资格：一般应具有中级及以上专业技术职称或具有硕士及以上学位，且具有在高校从事课堂教学1年及以上经历。</w:t>
      </w:r>
    </w:p>
    <w:p w:rsidR="00A0638D" w:rsidRPr="006851BE" w:rsidRDefault="00BC0C52" w:rsidP="006851BE">
      <w:pPr>
        <w:spacing w:line="4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851BE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351E0B" w:rsidRPr="006851BE">
        <w:rPr>
          <w:rFonts w:ascii="宋体" w:eastAsia="宋体" w:hAnsi="宋体" w:hint="eastAsia"/>
          <w:b/>
          <w:bCs/>
          <w:sz w:val="24"/>
          <w:szCs w:val="24"/>
        </w:rPr>
        <w:t>申报程序</w:t>
      </w:r>
    </w:p>
    <w:p w:rsidR="00351E0B" w:rsidRDefault="00351E0B" w:rsidP="00351E0B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51E0B">
        <w:rPr>
          <w:rFonts w:ascii="宋体" w:eastAsia="宋体" w:hAnsi="宋体" w:hint="eastAsia"/>
          <w:sz w:val="24"/>
          <w:szCs w:val="24"/>
        </w:rPr>
        <w:t>1.学院</w:t>
      </w:r>
      <w:r w:rsidR="00017932">
        <w:rPr>
          <w:rFonts w:ascii="宋体" w:eastAsia="宋体" w:hAnsi="宋体" w:hint="eastAsia"/>
          <w:sz w:val="24"/>
          <w:szCs w:val="24"/>
        </w:rPr>
        <w:t>积极</w:t>
      </w:r>
      <w:r w:rsidRPr="00351E0B">
        <w:rPr>
          <w:rFonts w:ascii="宋体" w:eastAsia="宋体" w:hAnsi="宋体" w:hint="eastAsia"/>
          <w:sz w:val="24"/>
          <w:szCs w:val="24"/>
        </w:rPr>
        <w:t>组织教师申报</w:t>
      </w:r>
      <w:r w:rsidR="006851BE">
        <w:rPr>
          <w:rFonts w:ascii="宋体" w:eastAsia="宋体" w:hAnsi="宋体" w:hint="eastAsia"/>
          <w:sz w:val="24"/>
          <w:szCs w:val="24"/>
        </w:rPr>
        <w:t>2022-2023-2学期拟开设的素质拓展选修课程，</w:t>
      </w:r>
      <w:r w:rsidR="00017932">
        <w:rPr>
          <w:rFonts w:ascii="宋体" w:eastAsia="宋体" w:hAnsi="宋体" w:hint="eastAsia"/>
          <w:sz w:val="24"/>
          <w:szCs w:val="24"/>
        </w:rPr>
        <w:t>教师申请课程后提交至教学办汇总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51E0B" w:rsidRDefault="00351E0B" w:rsidP="00351E0B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51E0B">
        <w:rPr>
          <w:rFonts w:ascii="宋体" w:eastAsia="宋体" w:hAnsi="宋体" w:hint="eastAsia"/>
          <w:sz w:val="24"/>
          <w:szCs w:val="24"/>
        </w:rPr>
        <w:t>2.</w:t>
      </w:r>
      <w:r w:rsidR="00682AA6">
        <w:rPr>
          <w:rFonts w:ascii="宋体" w:eastAsia="宋体" w:hAnsi="宋体" w:hint="eastAsia"/>
          <w:sz w:val="24"/>
          <w:szCs w:val="24"/>
        </w:rPr>
        <w:t>教学办</w:t>
      </w:r>
      <w:r w:rsidRPr="00351E0B">
        <w:rPr>
          <w:rFonts w:ascii="宋体" w:eastAsia="宋体" w:hAnsi="宋体" w:hint="eastAsia"/>
          <w:sz w:val="24"/>
          <w:szCs w:val="24"/>
        </w:rPr>
        <w:t>于2022年</w:t>
      </w:r>
      <w:r w:rsidR="00017932">
        <w:rPr>
          <w:rFonts w:ascii="宋体" w:eastAsia="宋体" w:hAnsi="宋体" w:hint="eastAsia"/>
          <w:sz w:val="24"/>
          <w:szCs w:val="24"/>
        </w:rPr>
        <w:t>11</w:t>
      </w:r>
      <w:r w:rsidRPr="00351E0B">
        <w:rPr>
          <w:rFonts w:ascii="宋体" w:eastAsia="宋体" w:hAnsi="宋体" w:hint="eastAsia"/>
          <w:sz w:val="24"/>
          <w:szCs w:val="24"/>
        </w:rPr>
        <w:t>月</w:t>
      </w:r>
      <w:r w:rsidR="0044620C">
        <w:rPr>
          <w:rFonts w:ascii="宋体" w:eastAsia="宋体" w:hAnsi="宋体" w:hint="eastAsia"/>
          <w:sz w:val="24"/>
          <w:szCs w:val="24"/>
        </w:rPr>
        <w:t>22</w:t>
      </w:r>
      <w:r w:rsidRPr="00351E0B">
        <w:rPr>
          <w:rFonts w:ascii="宋体" w:eastAsia="宋体" w:hAnsi="宋体" w:hint="eastAsia"/>
          <w:sz w:val="24"/>
          <w:szCs w:val="24"/>
        </w:rPr>
        <w:t>日将《</w:t>
      </w:r>
      <w:hyperlink r:id="rId7" w:history="1">
        <w:r w:rsidR="00017932">
          <w:rPr>
            <w:rFonts w:ascii="宋体" w:eastAsia="宋体" w:hAnsi="宋体" w:hint="eastAsia"/>
            <w:sz w:val="24"/>
            <w:szCs w:val="24"/>
          </w:rPr>
          <w:t>2022-2023-2</w:t>
        </w:r>
        <w:r w:rsidRPr="00351E0B">
          <w:rPr>
            <w:rFonts w:ascii="宋体" w:eastAsia="宋体" w:hAnsi="宋体" w:hint="eastAsia"/>
            <w:sz w:val="24"/>
            <w:szCs w:val="24"/>
          </w:rPr>
          <w:t>学期素质拓展选修课汇总表》</w:t>
        </w:r>
        <w:r w:rsidR="00017932">
          <w:rPr>
            <w:rFonts w:ascii="宋体" w:eastAsia="宋体" w:hAnsi="宋体" w:hint="eastAsia"/>
            <w:sz w:val="24"/>
            <w:szCs w:val="24"/>
          </w:rPr>
          <w:t>（附件1）</w:t>
        </w:r>
        <w:r w:rsidRPr="00351E0B">
          <w:rPr>
            <w:rFonts w:ascii="宋体" w:eastAsia="宋体" w:hAnsi="宋体" w:hint="eastAsia"/>
            <w:sz w:val="24"/>
            <w:szCs w:val="24"/>
          </w:rPr>
          <w:t>电子版发至</w:t>
        </w:r>
        <w:r w:rsidRPr="00351E0B">
          <w:rPr>
            <w:rFonts w:ascii="宋体" w:eastAsia="宋体" w:hAnsi="宋体"/>
            <w:sz w:val="24"/>
            <w:szCs w:val="24"/>
          </w:rPr>
          <w:t>2021301214</w:t>
        </w:r>
        <w:r w:rsidRPr="00351E0B">
          <w:rPr>
            <w:rFonts w:ascii="Times New Roman" w:eastAsia="宋体" w:hAnsi="Times New Roman" w:cs="Times New Roman"/>
            <w:sz w:val="24"/>
            <w:szCs w:val="24"/>
          </w:rPr>
          <w:t>@niit.edu.cn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:rsidR="00351E0B" w:rsidRDefault="00351E0B" w:rsidP="00351E0B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682AA6">
        <w:rPr>
          <w:rFonts w:ascii="宋体" w:eastAsia="宋体" w:hAnsi="宋体" w:hint="eastAsia"/>
          <w:sz w:val="24"/>
          <w:szCs w:val="24"/>
        </w:rPr>
        <w:t>教务处对申请开设课程</w:t>
      </w:r>
      <w:r w:rsidR="00A71ACE">
        <w:rPr>
          <w:rFonts w:ascii="宋体" w:eastAsia="宋体" w:hAnsi="宋体" w:hint="eastAsia"/>
          <w:sz w:val="24"/>
          <w:szCs w:val="24"/>
        </w:rPr>
        <w:t>进行</w:t>
      </w:r>
      <w:r w:rsidR="00682AA6">
        <w:rPr>
          <w:rFonts w:ascii="宋体" w:eastAsia="宋体" w:hAnsi="宋体" w:hint="eastAsia"/>
          <w:sz w:val="24"/>
          <w:szCs w:val="24"/>
        </w:rPr>
        <w:t>审核。</w:t>
      </w:r>
    </w:p>
    <w:p w:rsidR="00682AA6" w:rsidRDefault="00682AA6" w:rsidP="00351E0B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4.教务处向学院发布审</w:t>
      </w:r>
      <w:r w:rsidR="00A71ACE">
        <w:rPr>
          <w:rFonts w:ascii="宋体" w:eastAsia="宋体" w:hAnsi="宋体" w:hint="eastAsia"/>
          <w:sz w:val="24"/>
          <w:szCs w:val="24"/>
        </w:rPr>
        <w:t>核通过的素质拓展选修课课程信息，其中新开设的素质拓展选修课由教学秘书老师</w:t>
      </w:r>
      <w:r>
        <w:rPr>
          <w:rFonts w:ascii="宋体" w:eastAsia="宋体" w:hAnsi="宋体" w:hint="eastAsia"/>
          <w:sz w:val="24"/>
          <w:szCs w:val="24"/>
        </w:rPr>
        <w:t>在教务系统中申请新开课。</w:t>
      </w:r>
    </w:p>
    <w:p w:rsidR="00682AA6" w:rsidRPr="00017932" w:rsidRDefault="00682AA6" w:rsidP="00017932">
      <w:pPr>
        <w:spacing w:line="4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017932">
        <w:rPr>
          <w:rFonts w:ascii="宋体" w:eastAsia="宋体" w:hAnsi="宋体" w:hint="eastAsia"/>
          <w:b/>
          <w:bCs/>
          <w:sz w:val="24"/>
          <w:szCs w:val="24"/>
        </w:rPr>
        <w:t>三、时间节点</w:t>
      </w:r>
    </w:p>
    <w:p w:rsidR="00351E0B" w:rsidRDefault="00017932" w:rsidP="00351E0B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1.11</w:t>
      </w:r>
      <w:r w:rsidR="00682AA6">
        <w:rPr>
          <w:rFonts w:ascii="宋体" w:eastAsia="宋体" w:hAnsi="宋体" w:hint="eastAsia"/>
          <w:sz w:val="24"/>
          <w:szCs w:val="24"/>
        </w:rPr>
        <w:t>月</w:t>
      </w:r>
      <w:r w:rsidR="0044620C">
        <w:rPr>
          <w:rFonts w:ascii="宋体" w:eastAsia="宋体" w:hAnsi="宋体" w:hint="eastAsia"/>
          <w:sz w:val="24"/>
          <w:szCs w:val="24"/>
        </w:rPr>
        <w:t>23</w:t>
      </w:r>
      <w:r w:rsidR="00682AA6">
        <w:rPr>
          <w:rFonts w:ascii="宋体" w:eastAsia="宋体" w:hAnsi="宋体" w:hint="eastAsia"/>
          <w:sz w:val="24"/>
          <w:szCs w:val="24"/>
        </w:rPr>
        <w:t>日前</w:t>
      </w:r>
      <w:bookmarkStart w:id="0" w:name="_GoBack"/>
      <w:bookmarkEnd w:id="0"/>
      <w:r w:rsidR="00682AA6">
        <w:rPr>
          <w:rFonts w:ascii="宋体" w:eastAsia="宋体" w:hAnsi="宋体" w:hint="eastAsia"/>
          <w:sz w:val="24"/>
          <w:szCs w:val="24"/>
        </w:rPr>
        <w:t>提交电子版材料。</w:t>
      </w:r>
    </w:p>
    <w:p w:rsidR="00682AA6" w:rsidRPr="00351E0B" w:rsidRDefault="00017932" w:rsidP="00351E0B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2.11</w:t>
      </w:r>
      <w:r w:rsidR="00682AA6">
        <w:rPr>
          <w:rFonts w:ascii="宋体" w:eastAsia="宋体" w:hAnsi="宋体" w:hint="eastAsia"/>
          <w:sz w:val="24"/>
          <w:szCs w:val="24"/>
        </w:rPr>
        <w:t>月</w:t>
      </w:r>
      <w:r w:rsidR="0044620C">
        <w:rPr>
          <w:rFonts w:ascii="宋体" w:eastAsia="宋体" w:hAnsi="宋体" w:hint="eastAsia"/>
          <w:sz w:val="24"/>
          <w:szCs w:val="24"/>
        </w:rPr>
        <w:t>27</w:t>
      </w:r>
      <w:r w:rsidR="00682AA6">
        <w:rPr>
          <w:rFonts w:ascii="宋体" w:eastAsia="宋体" w:hAnsi="宋体" w:hint="eastAsia"/>
          <w:sz w:val="24"/>
          <w:szCs w:val="24"/>
        </w:rPr>
        <w:t>日前在教务系统申请新开课。</w:t>
      </w:r>
    </w:p>
    <w:p w:rsidR="00351E0B" w:rsidRPr="00017932" w:rsidRDefault="007B508A" w:rsidP="00017932">
      <w:pPr>
        <w:widowControl/>
        <w:shd w:val="clear" w:color="auto" w:fill="FFFFFF"/>
        <w:ind w:right="960"/>
        <w:jc w:val="right"/>
        <w:rPr>
          <w:rFonts w:ascii="宋体" w:eastAsia="宋体" w:hAnsi="宋体"/>
          <w:sz w:val="28"/>
          <w:szCs w:val="28"/>
        </w:rPr>
      </w:pPr>
      <w:r w:rsidRPr="00017932">
        <w:rPr>
          <w:rFonts w:ascii="宋体" w:eastAsia="宋体" w:hAnsi="宋体"/>
          <w:sz w:val="24"/>
          <w:szCs w:val="24"/>
        </w:rPr>
        <w:t xml:space="preserve">            </w:t>
      </w:r>
      <w:r w:rsidR="00017932" w:rsidRPr="00017932">
        <w:rPr>
          <w:rFonts w:ascii="宋体" w:eastAsia="宋体" w:hAnsi="宋体"/>
          <w:sz w:val="24"/>
          <w:szCs w:val="24"/>
        </w:rPr>
        <w:t xml:space="preserve">                          </w:t>
      </w:r>
      <w:r w:rsidRPr="0001793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教务处</w:t>
      </w:r>
    </w:p>
    <w:p w:rsidR="007B508A" w:rsidRPr="00017932" w:rsidRDefault="007B508A" w:rsidP="00017932">
      <w:pPr>
        <w:pStyle w:val="a3"/>
        <w:widowControl/>
        <w:shd w:val="clear" w:color="auto" w:fill="FFFFFF"/>
        <w:ind w:leftChars="125" w:left="263" w:firstLineChars="1972" w:firstLine="552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17932">
        <w:rPr>
          <w:rFonts w:ascii="宋体" w:eastAsia="宋体" w:hAnsi="宋体" w:cs="宋体"/>
          <w:color w:val="000000"/>
          <w:kern w:val="0"/>
          <w:sz w:val="28"/>
          <w:szCs w:val="28"/>
        </w:rPr>
        <w:t>2022年</w:t>
      </w:r>
      <w:r w:rsidR="00017932" w:rsidRPr="0001793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11</w:t>
      </w:r>
      <w:r w:rsidRPr="00017932">
        <w:rPr>
          <w:rFonts w:ascii="宋体" w:eastAsia="宋体" w:hAnsi="宋体" w:cs="宋体"/>
          <w:color w:val="000000"/>
          <w:kern w:val="0"/>
          <w:sz w:val="28"/>
          <w:szCs w:val="28"/>
        </w:rPr>
        <w:t>月</w:t>
      </w:r>
      <w:r w:rsidR="00017932" w:rsidRPr="00017932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="00017932" w:rsidRPr="0001793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r w:rsidRPr="00017932">
        <w:rPr>
          <w:rFonts w:ascii="宋体" w:eastAsia="宋体" w:hAnsi="宋体" w:cs="宋体"/>
          <w:color w:val="000000"/>
          <w:kern w:val="0"/>
          <w:sz w:val="28"/>
          <w:szCs w:val="28"/>
        </w:rPr>
        <w:t>日</w:t>
      </w:r>
    </w:p>
    <w:sectPr w:rsidR="007B508A" w:rsidRPr="00017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1A" w:rsidRDefault="00C7201A" w:rsidP="00A71ACE">
      <w:r>
        <w:separator/>
      </w:r>
    </w:p>
  </w:endnote>
  <w:endnote w:type="continuationSeparator" w:id="0">
    <w:p w:rsidR="00C7201A" w:rsidRDefault="00C7201A" w:rsidP="00A7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1A" w:rsidRDefault="00C7201A" w:rsidP="00A71ACE">
      <w:r>
        <w:separator/>
      </w:r>
    </w:p>
  </w:footnote>
  <w:footnote w:type="continuationSeparator" w:id="0">
    <w:p w:rsidR="00C7201A" w:rsidRDefault="00C7201A" w:rsidP="00A7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5B72"/>
    <w:multiLevelType w:val="hybridMultilevel"/>
    <w:tmpl w:val="970EA3D8"/>
    <w:lvl w:ilvl="0" w:tplc="D5EEC30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624102A"/>
    <w:multiLevelType w:val="hybridMultilevel"/>
    <w:tmpl w:val="36E68D76"/>
    <w:lvl w:ilvl="0" w:tplc="F1ACF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1612BD"/>
    <w:multiLevelType w:val="hybridMultilevel"/>
    <w:tmpl w:val="8A1E3B00"/>
    <w:lvl w:ilvl="0" w:tplc="949CB0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58"/>
    <w:rsid w:val="00017932"/>
    <w:rsid w:val="00351E0B"/>
    <w:rsid w:val="00372517"/>
    <w:rsid w:val="00374E58"/>
    <w:rsid w:val="003E25F0"/>
    <w:rsid w:val="0044620C"/>
    <w:rsid w:val="00662547"/>
    <w:rsid w:val="00682AA6"/>
    <w:rsid w:val="006851BE"/>
    <w:rsid w:val="007B508A"/>
    <w:rsid w:val="00A0638D"/>
    <w:rsid w:val="00A71ACE"/>
    <w:rsid w:val="00BC0C52"/>
    <w:rsid w:val="00C7201A"/>
    <w:rsid w:val="00F40A74"/>
    <w:rsid w:val="00F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358EF"/>
  <w15:chartTrackingRefBased/>
  <w15:docId w15:val="{070487D2-5EFB-4D3D-B809-C56B8CD7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51E0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1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51E0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mail">
    <w:name w:val="mail"/>
    <w:basedOn w:val="a0"/>
    <w:rsid w:val="00351E0B"/>
  </w:style>
  <w:style w:type="character" w:styleId="a4">
    <w:name w:val="Hyperlink"/>
    <w:basedOn w:val="a0"/>
    <w:uiPriority w:val="99"/>
    <w:unhideWhenUsed/>
    <w:rsid w:val="00351E0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1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1A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1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1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22-2023-1&#23398;&#26399;&#32032;&#36136;&#25299;&#23637;&#36873;&#20462;&#35838;&#27719;&#24635;&#34920;&#12299;&#30005;&#23376;&#29256;&#21457;&#33267;2021301214@nii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2022-06-16T06:29:00Z</dcterms:created>
  <dcterms:modified xsi:type="dcterms:W3CDTF">2022-11-10T08:02:00Z</dcterms:modified>
</cp:coreProperties>
</file>